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03"/>
        <w:gridCol w:w="425"/>
        <w:gridCol w:w="5670"/>
        <w:gridCol w:w="514"/>
        <w:gridCol w:w="2204"/>
      </w:tblGrid>
      <w:tr w:rsidR="002F0C22" w:rsidTr="00686278">
        <w:tc>
          <w:tcPr>
            <w:tcW w:w="2203" w:type="dxa"/>
          </w:tcPr>
          <w:p w:rsidR="002F0C22" w:rsidRDefault="00686278" w:rsidP="00CF10FB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noProof/>
                <w:sz w:val="48"/>
                <w:szCs w:val="48"/>
              </w:rPr>
              <w:drawing>
                <wp:inline distT="0" distB="0" distL="0" distR="0" wp14:anchorId="3542F4B2" wp14:editId="64B22734">
                  <wp:extent cx="821938" cy="815080"/>
                  <wp:effectExtent l="0" t="114300" r="0" b="9969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9521275" flipV="1">
                            <a:off x="0" y="0"/>
                            <a:ext cx="822768" cy="8159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:rsidR="002F0C22" w:rsidRDefault="002F0C22" w:rsidP="00CF10FB">
            <w:pPr>
              <w:jc w:val="center"/>
              <w:rPr>
                <w:b/>
                <w:sz w:val="48"/>
                <w:szCs w:val="48"/>
              </w:rPr>
            </w:pPr>
          </w:p>
        </w:tc>
        <w:tc>
          <w:tcPr>
            <w:tcW w:w="5670" w:type="dxa"/>
          </w:tcPr>
          <w:p w:rsidR="002F0C22" w:rsidRDefault="002F0C22" w:rsidP="002F0C22">
            <w:pPr>
              <w:jc w:val="center"/>
              <w:rPr>
                <w:b/>
                <w:sz w:val="48"/>
                <w:szCs w:val="48"/>
              </w:rPr>
            </w:pPr>
            <w:r w:rsidRPr="00046FB0">
              <w:rPr>
                <w:b/>
                <w:sz w:val="48"/>
                <w:szCs w:val="48"/>
              </w:rPr>
              <w:t xml:space="preserve">St. Mary’s </w:t>
            </w:r>
            <w:r>
              <w:rPr>
                <w:b/>
                <w:sz w:val="48"/>
                <w:szCs w:val="48"/>
              </w:rPr>
              <w:t>School</w:t>
            </w:r>
          </w:p>
          <w:p w:rsidR="002F0C22" w:rsidRDefault="004251E6" w:rsidP="002F0C22">
            <w:pPr>
              <w:jc w:val="center"/>
              <w:rPr>
                <w:b/>
                <w:sz w:val="48"/>
                <w:szCs w:val="48"/>
              </w:rPr>
            </w:pPr>
            <w:r>
              <w:rPr>
                <w:b/>
                <w:sz w:val="48"/>
                <w:szCs w:val="48"/>
              </w:rPr>
              <w:t xml:space="preserve">2015 </w:t>
            </w:r>
            <w:r w:rsidR="002F0C22">
              <w:rPr>
                <w:b/>
                <w:sz w:val="48"/>
                <w:szCs w:val="48"/>
              </w:rPr>
              <w:t>Walk-A</w:t>
            </w:r>
            <w:r w:rsidR="002F0C22" w:rsidRPr="00046FB0">
              <w:rPr>
                <w:b/>
                <w:sz w:val="48"/>
                <w:szCs w:val="48"/>
              </w:rPr>
              <w:t>-Thon</w:t>
            </w:r>
          </w:p>
        </w:tc>
        <w:tc>
          <w:tcPr>
            <w:tcW w:w="514" w:type="dxa"/>
          </w:tcPr>
          <w:p w:rsidR="00596919" w:rsidRPr="00596919" w:rsidRDefault="00956E22" w:rsidP="00596919">
            <w:pPr>
              <w:jc w:val="center"/>
            </w:pPr>
            <w:r>
              <w:rPr>
                <w:b/>
                <w:noProof/>
                <w:sz w:val="48"/>
                <w:szCs w:val="4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7FAD095" wp14:editId="1C20DB31">
                      <wp:simplePos x="0" y="0"/>
                      <wp:positionH relativeFrom="column">
                        <wp:posOffset>201930</wp:posOffset>
                      </wp:positionH>
                      <wp:positionV relativeFrom="paragraph">
                        <wp:posOffset>-41910</wp:posOffset>
                      </wp:positionV>
                      <wp:extent cx="1591945" cy="1277620"/>
                      <wp:effectExtent l="38100" t="95250" r="0" b="0"/>
                      <wp:wrapNone/>
                      <wp:docPr id="5" name="Explosion 1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96611">
                                <a:off x="0" y="0"/>
                                <a:ext cx="1591945" cy="1277620"/>
                              </a:xfrm>
                              <a:prstGeom prst="irregularSeal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4251E6" w:rsidRPr="004251E6" w:rsidRDefault="004251E6" w:rsidP="004251E6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28"/>
                                    </w:rPr>
                                  </w:pP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>Lots o</w:t>
                                  </w:r>
                                  <w:r w:rsidRPr="004251E6">
                                    <w:rPr>
                                      <w:color w:val="000000" w:themeColor="text1"/>
                                      <w:sz w:val="28"/>
                                    </w:rPr>
                                    <w:t>f</w:t>
                                  </w:r>
                                  <w:r>
                                    <w:rPr>
                                      <w:color w:val="000000" w:themeColor="text1"/>
                                      <w:sz w:val="28"/>
                                    </w:rPr>
                                    <w:t xml:space="preserve"> Prizes!!!</w:t>
                                  </w:r>
                                </w:p>
                                <w:p w:rsidR="004251E6" w:rsidRPr="004251E6" w:rsidRDefault="004251E6" w:rsidP="004251E6">
                                  <w:pPr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4251E6">
                                    <w:rPr>
                                      <w:color w:val="000000" w:themeColor="text1"/>
                                      <w:sz w:val="28"/>
                                    </w:rPr>
                                    <w:t>Prizes!!!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      <v:stroke joinstyle="miter"/>
                      <v:path gradientshapeok="t" o:connecttype="custom" o:connectlocs="14522,0;0,8615;8485,21600;21600,13290" o:connectangles="270,180,90,0" textboxrect="4627,6320,16702,13937"/>
                    </v:shapetype>
                    <v:shape id="Explosion 1 5" o:spid="_x0000_s1026" type="#_x0000_t71" style="position:absolute;left:0;text-align:left;margin-left:15.9pt;margin-top:-3.3pt;width:125.35pt;height:100.6pt;rotation:119779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" filled="f" strokecolor="windowText" strokeweight="2pt">
                      <v:textbox inset="0,0,0,0">
                        <w:txbxContent>
                          <w:p w:rsidR="004251E6" w:rsidRPr="004251E6" w:rsidRDefault="004251E6" w:rsidP="004251E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Lots o</w:t>
                            </w:r>
                            <w:r w:rsidRPr="004251E6">
                              <w:rPr>
                                <w:color w:val="000000" w:themeColor="text1"/>
                                <w:sz w:val="28"/>
                              </w:rPr>
                              <w:t>f</w:t>
                            </w: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 Prizes!!!</w:t>
                            </w:r>
                          </w:p>
                          <w:p w:rsidR="004251E6" w:rsidRPr="004251E6" w:rsidRDefault="004251E6" w:rsidP="004251E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4251E6">
                              <w:rPr>
                                <w:color w:val="000000" w:themeColor="text1"/>
                                <w:sz w:val="28"/>
                              </w:rPr>
                              <w:t>Prizes!!!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04" w:type="dxa"/>
          </w:tcPr>
          <w:p w:rsidR="002F0C22" w:rsidRDefault="002F0C22" w:rsidP="00CF10FB">
            <w:pPr>
              <w:jc w:val="center"/>
              <w:rPr>
                <w:b/>
                <w:sz w:val="48"/>
                <w:szCs w:val="48"/>
              </w:rPr>
            </w:pPr>
          </w:p>
        </w:tc>
      </w:tr>
    </w:tbl>
    <w:p w:rsidR="00A045F9" w:rsidRDefault="003550CF" w:rsidP="00686278">
      <w:pPr>
        <w:jc w:val="center"/>
        <w:rPr>
          <w:sz w:val="24"/>
          <w:szCs w:val="24"/>
        </w:rPr>
      </w:pPr>
      <w:r w:rsidRPr="003550CF">
        <w:rPr>
          <w:sz w:val="24"/>
          <w:szCs w:val="24"/>
        </w:rPr>
        <w:t xml:space="preserve">Get Your Walking Shoes On! </w:t>
      </w:r>
      <w:r w:rsidR="00CF10FB">
        <w:rPr>
          <w:sz w:val="24"/>
          <w:szCs w:val="24"/>
        </w:rPr>
        <w:t>It’s time again for St. Mary’s Annual Walk-A-Thon!</w:t>
      </w:r>
    </w:p>
    <w:p w:rsidR="00A73F2E" w:rsidRPr="00E53B5B" w:rsidRDefault="00A73F2E" w:rsidP="00A73F2E">
      <w:pPr>
        <w:rPr>
          <w:b/>
          <w:sz w:val="28"/>
          <w:szCs w:val="28"/>
        </w:rPr>
      </w:pPr>
      <w:r w:rsidRPr="00E53B5B">
        <w:rPr>
          <w:b/>
          <w:sz w:val="28"/>
          <w:szCs w:val="28"/>
        </w:rPr>
        <w:t>What Is The Walk-A-Thon?</w:t>
      </w:r>
    </w:p>
    <w:p w:rsidR="00A73F2E" w:rsidRDefault="003446AD" w:rsidP="00A73F2E">
      <w:pPr>
        <w:rPr>
          <w:sz w:val="24"/>
          <w:szCs w:val="24"/>
        </w:rPr>
      </w:pPr>
      <w:r>
        <w:rPr>
          <w:sz w:val="24"/>
          <w:szCs w:val="24"/>
        </w:rPr>
        <w:t xml:space="preserve">On Friday, March 13, 2015, we will be hosting St. Mary’s Annual Walk-A-Thon.  </w:t>
      </w:r>
      <w:r w:rsidR="00A73F2E">
        <w:rPr>
          <w:sz w:val="24"/>
          <w:szCs w:val="24"/>
        </w:rPr>
        <w:t>The walk-a-thon is a fundraiser where s</w:t>
      </w:r>
      <w:r w:rsidR="00A045F9">
        <w:rPr>
          <w:sz w:val="24"/>
          <w:szCs w:val="24"/>
        </w:rPr>
        <w:t xml:space="preserve">tudents </w:t>
      </w:r>
      <w:r w:rsidR="00A73F2E">
        <w:rPr>
          <w:sz w:val="24"/>
          <w:szCs w:val="24"/>
        </w:rPr>
        <w:t xml:space="preserve">have the opportunity to get some exercise and have some fun walking with their </w:t>
      </w:r>
      <w:r w:rsidR="00A73F2E" w:rsidRPr="003550CF">
        <w:rPr>
          <w:sz w:val="24"/>
          <w:szCs w:val="24"/>
        </w:rPr>
        <w:t>classmates in the fresh air while helping to raise money for our school</w:t>
      </w:r>
      <w:r w:rsidR="00A73F2E">
        <w:rPr>
          <w:sz w:val="24"/>
          <w:szCs w:val="24"/>
        </w:rPr>
        <w:t>.</w:t>
      </w:r>
      <w:r w:rsidR="0010553B">
        <w:rPr>
          <w:sz w:val="24"/>
          <w:szCs w:val="24"/>
        </w:rPr>
        <w:t xml:space="preserve">  </w:t>
      </w:r>
    </w:p>
    <w:p w:rsidR="003A3ADA" w:rsidRPr="00E53B5B" w:rsidRDefault="003A3ADA" w:rsidP="00A73F2E">
      <w:pPr>
        <w:rPr>
          <w:b/>
          <w:sz w:val="28"/>
          <w:szCs w:val="28"/>
        </w:rPr>
      </w:pPr>
      <w:r w:rsidRPr="00E53B5B">
        <w:rPr>
          <w:b/>
          <w:sz w:val="28"/>
          <w:szCs w:val="28"/>
        </w:rPr>
        <w:t>How does the Walk-A-Thon raise money for St. Mary’s School?</w:t>
      </w:r>
      <w:r w:rsidR="004251E6" w:rsidRPr="004251E6">
        <w:rPr>
          <w:b/>
          <w:noProof/>
          <w:sz w:val="48"/>
          <w:szCs w:val="48"/>
        </w:rPr>
        <w:t xml:space="preserve"> </w:t>
      </w:r>
    </w:p>
    <w:p w:rsidR="000B0A5D" w:rsidRPr="00F1278F" w:rsidRDefault="00A045F9" w:rsidP="00F1278F">
      <w:pPr>
        <w:rPr>
          <w:sz w:val="24"/>
          <w:szCs w:val="24"/>
        </w:rPr>
      </w:pPr>
      <w:r>
        <w:rPr>
          <w:sz w:val="24"/>
          <w:szCs w:val="24"/>
        </w:rPr>
        <w:t>In the weeks leading up to the event, a</w:t>
      </w:r>
      <w:r w:rsidR="003A3ADA" w:rsidRPr="00F1278F">
        <w:rPr>
          <w:sz w:val="24"/>
          <w:szCs w:val="24"/>
        </w:rPr>
        <w:t xml:space="preserve">ll students are encouraged to ask </w:t>
      </w:r>
      <w:r w:rsidR="00AD0AA5" w:rsidRPr="00F1278F">
        <w:rPr>
          <w:sz w:val="24"/>
          <w:szCs w:val="24"/>
        </w:rPr>
        <w:t>their friends and family</w:t>
      </w:r>
      <w:r w:rsidR="003A3ADA" w:rsidRPr="00F1278F">
        <w:rPr>
          <w:sz w:val="24"/>
          <w:szCs w:val="24"/>
        </w:rPr>
        <w:t xml:space="preserve"> to sponsor them for their participation</w:t>
      </w:r>
      <w:r w:rsidR="00AD0AA5" w:rsidRPr="00F1278F">
        <w:rPr>
          <w:sz w:val="24"/>
          <w:szCs w:val="24"/>
        </w:rPr>
        <w:t xml:space="preserve"> in the 2015 </w:t>
      </w:r>
      <w:r w:rsidR="003A3ADA" w:rsidRPr="00F1278F">
        <w:rPr>
          <w:sz w:val="24"/>
          <w:szCs w:val="24"/>
        </w:rPr>
        <w:t xml:space="preserve">St. Mary’s Walk-A-Thon.  Sponsors are asked to donate a flat-fee only. </w:t>
      </w:r>
      <w:r w:rsidR="00F1278F">
        <w:rPr>
          <w:sz w:val="24"/>
          <w:szCs w:val="24"/>
        </w:rPr>
        <w:t>(</w:t>
      </w:r>
      <w:r w:rsidR="003A3ADA" w:rsidRPr="00F1278F">
        <w:rPr>
          <w:sz w:val="24"/>
          <w:szCs w:val="24"/>
        </w:rPr>
        <w:t>We will not be collecting by laps.</w:t>
      </w:r>
      <w:r w:rsidR="00F1278F">
        <w:rPr>
          <w:sz w:val="24"/>
          <w:szCs w:val="24"/>
        </w:rPr>
        <w:t>)</w:t>
      </w:r>
      <w:r w:rsidR="003A3ADA" w:rsidRPr="00F1278F">
        <w:rPr>
          <w:sz w:val="24"/>
          <w:szCs w:val="24"/>
        </w:rPr>
        <w:t xml:space="preserve"> Because we are organizing the event ourselves, </w:t>
      </w:r>
      <w:r w:rsidR="003A3ADA" w:rsidRPr="00A045F9">
        <w:rPr>
          <w:b/>
          <w:sz w:val="24"/>
          <w:szCs w:val="24"/>
        </w:rPr>
        <w:t>100% of all proceeds will go directly to our school</w:t>
      </w:r>
      <w:r w:rsidR="003A3ADA" w:rsidRPr="00F1278F">
        <w:rPr>
          <w:sz w:val="24"/>
          <w:szCs w:val="24"/>
        </w:rPr>
        <w:t>.</w:t>
      </w:r>
    </w:p>
    <w:p w:rsidR="00AD0AA5" w:rsidRPr="00E53B5B" w:rsidRDefault="00AD0AA5" w:rsidP="00F1278F">
      <w:pPr>
        <w:rPr>
          <w:b/>
          <w:sz w:val="28"/>
          <w:szCs w:val="28"/>
        </w:rPr>
      </w:pPr>
      <w:r w:rsidRPr="00E53B5B">
        <w:rPr>
          <w:b/>
          <w:sz w:val="28"/>
          <w:szCs w:val="28"/>
        </w:rPr>
        <w:t>Our Goal</w:t>
      </w:r>
    </w:p>
    <w:p w:rsidR="00AD0AA5" w:rsidRDefault="00AD0AA5" w:rsidP="00AD0AA5">
      <w:pPr>
        <w:rPr>
          <w:sz w:val="24"/>
          <w:szCs w:val="24"/>
        </w:rPr>
      </w:pPr>
      <w:r w:rsidRPr="00F1278F">
        <w:rPr>
          <w:sz w:val="24"/>
          <w:szCs w:val="24"/>
        </w:rPr>
        <w:t xml:space="preserve">Our goal this year is to raise </w:t>
      </w:r>
      <w:r w:rsidRPr="00E53B5B">
        <w:rPr>
          <w:b/>
          <w:sz w:val="24"/>
          <w:szCs w:val="24"/>
        </w:rPr>
        <w:t>$10,000</w:t>
      </w:r>
      <w:r w:rsidRPr="00F1278F">
        <w:rPr>
          <w:sz w:val="24"/>
          <w:szCs w:val="24"/>
        </w:rPr>
        <w:t xml:space="preserve"> which is a BIG number, but </w:t>
      </w:r>
      <w:r w:rsidR="00F22D1C">
        <w:rPr>
          <w:sz w:val="24"/>
          <w:szCs w:val="24"/>
        </w:rPr>
        <w:t xml:space="preserve">by working together </w:t>
      </w:r>
      <w:r w:rsidRPr="003550CF">
        <w:rPr>
          <w:sz w:val="24"/>
          <w:szCs w:val="24"/>
        </w:rPr>
        <w:t>we can achieve anything!</w:t>
      </w:r>
      <w:r w:rsidRPr="00F1278F">
        <w:rPr>
          <w:sz w:val="24"/>
          <w:szCs w:val="24"/>
        </w:rPr>
        <w:t xml:space="preserve">  </w:t>
      </w:r>
      <w:r w:rsidRPr="003550CF">
        <w:rPr>
          <w:sz w:val="24"/>
          <w:szCs w:val="24"/>
        </w:rPr>
        <w:t xml:space="preserve">In fact, if each student could </w:t>
      </w:r>
      <w:r w:rsidRPr="00A045F9">
        <w:rPr>
          <w:b/>
          <w:sz w:val="24"/>
          <w:szCs w:val="24"/>
        </w:rPr>
        <w:t>meet the challenge of raising $50 each in donations</w:t>
      </w:r>
      <w:r w:rsidR="002F359C">
        <w:rPr>
          <w:sz w:val="24"/>
          <w:szCs w:val="24"/>
        </w:rPr>
        <w:t>, we would</w:t>
      </w:r>
      <w:r w:rsidRPr="003550CF">
        <w:rPr>
          <w:sz w:val="24"/>
          <w:szCs w:val="24"/>
        </w:rPr>
        <w:t xml:space="preserve"> more than surpass that goal!</w:t>
      </w:r>
    </w:p>
    <w:p w:rsidR="00DB608A" w:rsidRPr="00E53B5B" w:rsidRDefault="00DB608A" w:rsidP="00A045F9">
      <w:pPr>
        <w:rPr>
          <w:b/>
          <w:sz w:val="28"/>
          <w:szCs w:val="28"/>
        </w:rPr>
      </w:pPr>
      <w:r w:rsidRPr="00E53B5B">
        <w:rPr>
          <w:b/>
          <w:sz w:val="28"/>
          <w:szCs w:val="28"/>
        </w:rPr>
        <w:t>How do students collect and turn in donations?</w:t>
      </w:r>
    </w:p>
    <w:p w:rsidR="00DB608A" w:rsidRPr="00A045F9" w:rsidRDefault="00DB608A" w:rsidP="00A045F9">
      <w:pPr>
        <w:pStyle w:val="NormalWeb"/>
        <w:spacing w:after="0"/>
        <w:ind w:right="274"/>
        <w:rPr>
          <w:rFonts w:asciiTheme="minorHAnsi" w:eastAsiaTheme="minorHAnsi" w:hAnsiTheme="minorHAnsi" w:cstheme="minorBidi"/>
        </w:rPr>
      </w:pPr>
      <w:r w:rsidRPr="00A045F9">
        <w:rPr>
          <w:rFonts w:asciiTheme="minorHAnsi" w:eastAsiaTheme="minorHAnsi" w:hAnsiTheme="minorHAnsi" w:cstheme="minorBidi"/>
        </w:rPr>
        <w:t>Please use the attached sponsor she</w:t>
      </w:r>
      <w:r w:rsidR="004251E6">
        <w:rPr>
          <w:rFonts w:asciiTheme="minorHAnsi" w:eastAsiaTheme="minorHAnsi" w:hAnsiTheme="minorHAnsi" w:cstheme="minorBidi"/>
        </w:rPr>
        <w:t xml:space="preserve">et to help secure donations </w:t>
      </w:r>
      <w:r w:rsidRPr="00A045F9">
        <w:rPr>
          <w:rFonts w:asciiTheme="minorHAnsi" w:eastAsiaTheme="minorHAnsi" w:hAnsiTheme="minorHAnsi" w:cstheme="minorBidi"/>
        </w:rPr>
        <w:t xml:space="preserve">from family, friends, </w:t>
      </w:r>
      <w:r w:rsidR="00E53B5B">
        <w:rPr>
          <w:rFonts w:asciiTheme="minorHAnsi" w:eastAsiaTheme="minorHAnsi" w:hAnsiTheme="minorHAnsi" w:cstheme="minorBidi"/>
        </w:rPr>
        <w:t xml:space="preserve">neighbors </w:t>
      </w:r>
      <w:r w:rsidRPr="00A045F9">
        <w:rPr>
          <w:rFonts w:asciiTheme="minorHAnsi" w:eastAsiaTheme="minorHAnsi" w:hAnsiTheme="minorHAnsi" w:cstheme="minorBidi"/>
        </w:rPr>
        <w:t xml:space="preserve">and supporters of our School. </w:t>
      </w:r>
      <w:r w:rsidR="008A498F" w:rsidRPr="00A045F9">
        <w:rPr>
          <w:rFonts w:asciiTheme="minorHAnsi" w:eastAsiaTheme="minorHAnsi" w:hAnsiTheme="minorHAnsi" w:cstheme="minorBidi"/>
        </w:rPr>
        <w:t>Students are asked to collect money up front as “flat fee” donations.</w:t>
      </w:r>
    </w:p>
    <w:p w:rsidR="00E53B5B" w:rsidRDefault="004251E6" w:rsidP="00A045F9">
      <w:pPr>
        <w:pStyle w:val="NormalWeb"/>
        <w:spacing w:after="0"/>
        <w:ind w:right="274"/>
        <w:rPr>
          <w:rFonts w:asciiTheme="minorHAnsi" w:eastAsiaTheme="minorHAnsi" w:hAnsiTheme="minorHAnsi" w:cstheme="minorBidi"/>
        </w:rPr>
      </w:pPr>
      <w:r>
        <w:rPr>
          <w:rFonts w:asciiTheme="minorHAnsi" w:eastAsiaTheme="minorHAnsi" w:hAnsiTheme="minorHAnsi" w:cstheme="minorBidi"/>
        </w:rPr>
        <w:t>S</w:t>
      </w:r>
      <w:r w:rsidR="008A498F" w:rsidRPr="00A045F9">
        <w:rPr>
          <w:rFonts w:asciiTheme="minorHAnsi" w:eastAsiaTheme="minorHAnsi" w:hAnsiTheme="minorHAnsi" w:cstheme="minorBidi"/>
        </w:rPr>
        <w:t>upporters can also</w:t>
      </w:r>
      <w:r w:rsidR="008A498F" w:rsidRPr="00E53B5B">
        <w:rPr>
          <w:rFonts w:asciiTheme="minorHAnsi" w:eastAsiaTheme="minorHAnsi" w:hAnsiTheme="minorHAnsi" w:cstheme="minorBidi"/>
          <w:b/>
        </w:rPr>
        <w:t xml:space="preserve"> donate online </w:t>
      </w:r>
      <w:r w:rsidR="00A045F9" w:rsidRPr="00E53B5B">
        <w:rPr>
          <w:rFonts w:asciiTheme="minorHAnsi" w:eastAsiaTheme="minorHAnsi" w:hAnsiTheme="minorHAnsi" w:cstheme="minorBidi"/>
          <w:b/>
        </w:rPr>
        <w:t>at</w:t>
      </w:r>
      <w:r w:rsidR="008A498F" w:rsidRPr="00E53B5B">
        <w:rPr>
          <w:rFonts w:asciiTheme="minorHAnsi" w:eastAsiaTheme="minorHAnsi" w:hAnsiTheme="minorHAnsi" w:cstheme="minorBidi"/>
          <w:b/>
        </w:rPr>
        <w:t>:</w:t>
      </w:r>
      <w:r w:rsidR="00A045F9" w:rsidRPr="00E53B5B">
        <w:rPr>
          <w:rFonts w:asciiTheme="minorHAnsi" w:eastAsiaTheme="minorHAnsi" w:hAnsiTheme="minorHAnsi" w:cstheme="minorBidi"/>
          <w:b/>
        </w:rPr>
        <w:t xml:space="preserve"> </w:t>
      </w:r>
      <w:r w:rsidR="008A498F" w:rsidRPr="00E53B5B">
        <w:rPr>
          <w:rFonts w:asciiTheme="minorHAnsi" w:eastAsiaTheme="minorHAnsi" w:hAnsiTheme="minorHAnsi" w:cstheme="minorBidi"/>
          <w:b/>
        </w:rPr>
        <w:t xml:space="preserve"> </w:t>
      </w:r>
      <w:hyperlink r:id="rId7" w:history="1">
        <w:r w:rsidR="00A045F9" w:rsidRPr="00E53B5B">
          <w:rPr>
            <w:rStyle w:val="Hyperlink"/>
            <w:rFonts w:asciiTheme="minorHAnsi" w:eastAsiaTheme="minorHAnsi" w:hAnsiTheme="minorHAnsi" w:cstheme="minorBidi"/>
            <w:b/>
          </w:rPr>
          <w:t>https://www.facebook.com/stmaryswalkathon</w:t>
        </w:r>
      </w:hyperlink>
    </w:p>
    <w:p w:rsidR="00AD0AA5" w:rsidRPr="00AD0AA5" w:rsidRDefault="00AD0AA5" w:rsidP="00A045F9">
      <w:pPr>
        <w:pStyle w:val="NormalWeb"/>
        <w:spacing w:after="0"/>
        <w:ind w:right="274"/>
        <w:rPr>
          <w:rFonts w:asciiTheme="minorHAnsi" w:eastAsiaTheme="minorHAnsi" w:hAnsiTheme="minorHAnsi" w:cstheme="minorBidi"/>
          <w:sz w:val="28"/>
          <w:szCs w:val="28"/>
        </w:rPr>
      </w:pPr>
      <w:r w:rsidRPr="00AD0AA5">
        <w:rPr>
          <w:rFonts w:asciiTheme="minorHAnsi" w:eastAsiaTheme="minorHAnsi" w:hAnsiTheme="minorHAnsi" w:cstheme="minorBidi"/>
          <w:b/>
          <w:sz w:val="28"/>
          <w:szCs w:val="28"/>
        </w:rPr>
        <w:t xml:space="preserve">Do all students participate in the </w:t>
      </w:r>
      <w:r w:rsidR="002F359C">
        <w:rPr>
          <w:rFonts w:asciiTheme="minorHAnsi" w:eastAsiaTheme="minorHAnsi" w:hAnsiTheme="minorHAnsi" w:cstheme="minorBidi"/>
          <w:b/>
          <w:sz w:val="28"/>
          <w:szCs w:val="28"/>
        </w:rPr>
        <w:t>Walk-A-Thon</w:t>
      </w:r>
      <w:r w:rsidRPr="00AD0AA5">
        <w:rPr>
          <w:rFonts w:asciiTheme="minorHAnsi" w:eastAsiaTheme="minorHAnsi" w:hAnsiTheme="minorHAnsi" w:cstheme="minorBidi"/>
          <w:b/>
          <w:sz w:val="28"/>
          <w:szCs w:val="28"/>
        </w:rPr>
        <w:t>?</w:t>
      </w:r>
    </w:p>
    <w:p w:rsidR="00F22D1C" w:rsidRDefault="00AD0AA5" w:rsidP="00F22D1C">
      <w:pPr>
        <w:spacing w:before="100" w:beforeAutospacing="1" w:after="0" w:line="240" w:lineRule="auto"/>
        <w:rPr>
          <w:sz w:val="24"/>
          <w:szCs w:val="24"/>
        </w:rPr>
      </w:pPr>
      <w:r w:rsidRPr="00AD0AA5">
        <w:rPr>
          <w:sz w:val="24"/>
          <w:szCs w:val="24"/>
        </w:rPr>
        <w:t>Yes, all St. Mary’s stude</w:t>
      </w:r>
      <w:r w:rsidR="002F359C">
        <w:rPr>
          <w:sz w:val="24"/>
          <w:szCs w:val="24"/>
        </w:rPr>
        <w:t>nts will participate in the fun!</w:t>
      </w:r>
      <w:r w:rsidRPr="00AD0AA5">
        <w:rPr>
          <w:sz w:val="24"/>
          <w:szCs w:val="24"/>
        </w:rPr>
        <w:t xml:space="preserve"> The event will include music, refreshments</w:t>
      </w:r>
      <w:r w:rsidR="00F22D1C">
        <w:rPr>
          <w:sz w:val="24"/>
          <w:szCs w:val="24"/>
        </w:rPr>
        <w:t xml:space="preserve">, prizes and lots and lots of jelly bands!  </w:t>
      </w:r>
      <w:r w:rsidRPr="00AD0AA5">
        <w:rPr>
          <w:sz w:val="24"/>
          <w:szCs w:val="24"/>
        </w:rPr>
        <w:t>Friends, parents, and teachers will be on hand to cheer on the kids.</w:t>
      </w:r>
    </w:p>
    <w:p w:rsidR="00F22D1C" w:rsidRPr="00E53B5B" w:rsidRDefault="00F22D1C" w:rsidP="00E53B5B">
      <w:pPr>
        <w:pStyle w:val="NormalWeb"/>
        <w:spacing w:after="0"/>
        <w:ind w:right="274"/>
        <w:rPr>
          <w:rFonts w:asciiTheme="minorHAnsi" w:eastAsiaTheme="minorHAnsi" w:hAnsiTheme="minorHAnsi" w:cstheme="minorBidi"/>
          <w:b/>
          <w:sz w:val="28"/>
          <w:szCs w:val="28"/>
        </w:rPr>
      </w:pPr>
      <w:r w:rsidRPr="00E53B5B">
        <w:rPr>
          <w:rFonts w:asciiTheme="minorHAnsi" w:eastAsiaTheme="minorHAnsi" w:hAnsiTheme="minorHAnsi" w:cstheme="minorBidi"/>
          <w:b/>
          <w:sz w:val="28"/>
          <w:szCs w:val="28"/>
        </w:rPr>
        <w:t>Will there be prizes?</w:t>
      </w:r>
    </w:p>
    <w:p w:rsidR="003446AD" w:rsidRDefault="00E53B5B" w:rsidP="003A3ADA">
      <w:pPr>
        <w:pStyle w:val="NormalWeb"/>
        <w:spacing w:after="0"/>
        <w:rPr>
          <w:rFonts w:asciiTheme="minorHAnsi" w:eastAsiaTheme="minorHAnsi" w:hAnsiTheme="minorHAnsi" w:cstheme="minorBidi"/>
        </w:rPr>
      </w:pPr>
      <w:r w:rsidRPr="00E53B5B">
        <w:rPr>
          <w:rFonts w:asciiTheme="minorHAnsi" w:eastAsiaTheme="minorHAnsi" w:hAnsiTheme="minorHAnsi" w:cstheme="minorBidi"/>
          <w:b/>
        </w:rPr>
        <w:t>Yes!</w:t>
      </w:r>
      <w:r w:rsidRPr="00E53B5B">
        <w:rPr>
          <w:rFonts w:asciiTheme="minorHAnsi" w:eastAsiaTheme="minorHAnsi" w:hAnsiTheme="minorHAnsi" w:cstheme="minorBidi"/>
        </w:rPr>
        <w:t xml:space="preserve"> We will be having various weekly drawings for individual prizes as well as prizes for the classes that raise the most money.  See the next page for a description of all of the prizes and incentives.</w:t>
      </w:r>
    </w:p>
    <w:p w:rsidR="003446AD" w:rsidRPr="003446AD" w:rsidRDefault="00651D82" w:rsidP="003446AD">
      <w:pPr>
        <w:pStyle w:val="NormalWeb"/>
        <w:spacing w:after="0"/>
        <w:ind w:right="274"/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Theme="minorHAnsi" w:eastAsiaTheme="minorHAnsi" w:hAnsiTheme="minorHAnsi" w:cstheme="minorBidi"/>
          <w:b/>
          <w:sz w:val="28"/>
          <w:szCs w:val="28"/>
        </w:rPr>
        <w:t>Other w</w:t>
      </w:r>
      <w:r w:rsidR="003446AD" w:rsidRPr="003446AD">
        <w:rPr>
          <w:rFonts w:asciiTheme="minorHAnsi" w:eastAsiaTheme="minorHAnsi" w:hAnsiTheme="minorHAnsi" w:cstheme="minorBidi"/>
          <w:b/>
          <w:sz w:val="28"/>
          <w:szCs w:val="28"/>
        </w:rPr>
        <w:t>ays</w:t>
      </w:r>
      <w:r>
        <w:rPr>
          <w:rFonts w:asciiTheme="minorHAnsi" w:eastAsiaTheme="minorHAnsi" w:hAnsiTheme="minorHAnsi" w:cstheme="minorBidi"/>
          <w:b/>
          <w:sz w:val="28"/>
          <w:szCs w:val="28"/>
        </w:rPr>
        <w:t xml:space="preserve"> to h</w:t>
      </w:r>
      <w:r w:rsidR="003446AD" w:rsidRPr="003446AD">
        <w:rPr>
          <w:rFonts w:asciiTheme="minorHAnsi" w:eastAsiaTheme="minorHAnsi" w:hAnsiTheme="minorHAnsi" w:cstheme="minorBidi"/>
          <w:b/>
          <w:sz w:val="28"/>
          <w:szCs w:val="28"/>
        </w:rPr>
        <w:t>elp</w:t>
      </w:r>
      <w:r>
        <w:rPr>
          <w:rFonts w:asciiTheme="minorHAnsi" w:eastAsiaTheme="minorHAnsi" w:hAnsiTheme="minorHAnsi" w:cstheme="minorBidi"/>
          <w:b/>
          <w:sz w:val="28"/>
          <w:szCs w:val="28"/>
        </w:rPr>
        <w:t>?</w:t>
      </w:r>
      <w:bookmarkStart w:id="0" w:name="_GoBack"/>
      <w:bookmarkEnd w:id="0"/>
    </w:p>
    <w:p w:rsidR="00E53B5B" w:rsidRPr="003446AD" w:rsidRDefault="003446AD" w:rsidP="003446AD">
      <w:pPr>
        <w:pStyle w:val="NormalWeb"/>
        <w:spacing w:after="0"/>
        <w:rPr>
          <w:rFonts w:asciiTheme="minorHAnsi" w:eastAsiaTheme="minorHAnsi" w:hAnsiTheme="minorHAnsi" w:cstheme="minorBidi"/>
        </w:rPr>
      </w:pPr>
      <w:r w:rsidRPr="003446AD">
        <w:rPr>
          <w:rFonts w:asciiTheme="minorHAnsi" w:eastAsiaTheme="minorHAnsi" w:hAnsiTheme="minorHAnsi" w:cstheme="minorBidi"/>
        </w:rPr>
        <w:t>We</w:t>
      </w:r>
      <w:r>
        <w:rPr>
          <w:rFonts w:asciiTheme="minorHAnsi" w:eastAsiaTheme="minorHAnsi" w:hAnsiTheme="minorHAnsi" w:cstheme="minorBidi"/>
        </w:rPr>
        <w:t xml:space="preserve"> are looking for </w:t>
      </w:r>
      <w:r w:rsidR="00044704">
        <w:rPr>
          <w:rFonts w:asciiTheme="minorHAnsi" w:eastAsiaTheme="minorHAnsi" w:hAnsiTheme="minorHAnsi" w:cstheme="minorBidi"/>
        </w:rPr>
        <w:t xml:space="preserve">additional </w:t>
      </w:r>
      <w:r>
        <w:rPr>
          <w:rFonts w:asciiTheme="minorHAnsi" w:eastAsiaTheme="minorHAnsi" w:hAnsiTheme="minorHAnsi" w:cstheme="minorBidi"/>
        </w:rPr>
        <w:t xml:space="preserve">prize donations, sponsors and volunteers </w:t>
      </w:r>
      <w:r w:rsidRPr="003446AD">
        <w:rPr>
          <w:rFonts w:asciiTheme="minorHAnsi" w:eastAsiaTheme="minorHAnsi" w:hAnsiTheme="minorHAnsi" w:cstheme="minorBidi"/>
        </w:rPr>
        <w:t>to help with</w:t>
      </w:r>
      <w:r>
        <w:rPr>
          <w:rFonts w:asciiTheme="minorHAnsi" w:eastAsiaTheme="minorHAnsi" w:hAnsiTheme="minorHAnsi" w:cstheme="minorBidi"/>
        </w:rPr>
        <w:t xml:space="preserve"> this event.  Please visit our F</w:t>
      </w:r>
      <w:r w:rsidRPr="003446AD">
        <w:rPr>
          <w:rFonts w:asciiTheme="minorHAnsi" w:eastAsiaTheme="minorHAnsi" w:hAnsiTheme="minorHAnsi" w:cstheme="minorBidi"/>
        </w:rPr>
        <w:t>ace</w:t>
      </w:r>
      <w:r>
        <w:rPr>
          <w:rFonts w:asciiTheme="minorHAnsi" w:eastAsiaTheme="minorHAnsi" w:hAnsiTheme="minorHAnsi" w:cstheme="minorBidi"/>
        </w:rPr>
        <w:t>book page for ways you can help</w:t>
      </w:r>
      <w:r w:rsidRPr="00E53B5B">
        <w:rPr>
          <w:rFonts w:asciiTheme="minorHAnsi" w:eastAsiaTheme="minorHAnsi" w:hAnsiTheme="minorHAnsi" w:cstheme="minorBidi"/>
          <w:b/>
        </w:rPr>
        <w:t xml:space="preserve">:  </w:t>
      </w:r>
      <w:hyperlink r:id="rId8" w:history="1">
        <w:r w:rsidRPr="00E53B5B">
          <w:rPr>
            <w:rStyle w:val="Hyperlink"/>
            <w:rFonts w:asciiTheme="minorHAnsi" w:eastAsiaTheme="minorHAnsi" w:hAnsiTheme="minorHAnsi" w:cstheme="minorBidi"/>
            <w:b/>
          </w:rPr>
          <w:t>https://www.facebook.com/stmaryswalkathon</w:t>
        </w:r>
      </w:hyperlink>
      <w:r w:rsidR="00E53B5B" w:rsidRPr="003446AD">
        <w:rPr>
          <w:rFonts w:asciiTheme="minorHAnsi" w:eastAsiaTheme="minorHAnsi" w:hAnsiTheme="minorHAnsi" w:cstheme="minorBidi"/>
        </w:rPr>
        <w:br w:type="page"/>
      </w:r>
    </w:p>
    <w:p w:rsidR="007452D8" w:rsidRDefault="007452D8" w:rsidP="007452D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lastRenderedPageBreak/>
        <w:t xml:space="preserve">Walk-A-Thon </w:t>
      </w:r>
      <w:r w:rsidRPr="002F0C22">
        <w:rPr>
          <w:b/>
          <w:sz w:val="48"/>
          <w:szCs w:val="48"/>
        </w:rPr>
        <w:t>Prizes and Incentives!!!</w:t>
      </w:r>
    </w:p>
    <w:p w:rsidR="003550CF" w:rsidRPr="003550CF" w:rsidRDefault="003550CF" w:rsidP="003550CF">
      <w:pPr>
        <w:rPr>
          <w:sz w:val="24"/>
          <w:szCs w:val="24"/>
        </w:rPr>
      </w:pPr>
      <w:r w:rsidRPr="003550CF">
        <w:rPr>
          <w:sz w:val="24"/>
          <w:szCs w:val="24"/>
        </w:rPr>
        <w:t>In addition to knowing that 100% of the proceeds will go directly to the school and benefit us all, we've setup some additional incentives for the kids:</w:t>
      </w:r>
    </w:p>
    <w:p w:rsidR="003550CF" w:rsidRPr="00956E22" w:rsidRDefault="003550CF" w:rsidP="003550CF">
      <w:pPr>
        <w:rPr>
          <w:b/>
          <w:sz w:val="24"/>
          <w:szCs w:val="24"/>
        </w:rPr>
      </w:pPr>
      <w:r w:rsidRPr="00956E22">
        <w:rPr>
          <w:b/>
          <w:sz w:val="24"/>
          <w:szCs w:val="24"/>
        </w:rPr>
        <w:t>All students that raise at least $10 will get a Nut Day Pass.</w:t>
      </w:r>
    </w:p>
    <w:p w:rsidR="00C7661A" w:rsidRPr="00956E22" w:rsidRDefault="004251E6" w:rsidP="003550CF">
      <w:pPr>
        <w:rPr>
          <w:b/>
          <w:sz w:val="24"/>
          <w:szCs w:val="24"/>
        </w:rPr>
      </w:pPr>
      <w:r w:rsidRPr="00956E22"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1B4DE05" wp14:editId="52B646D9">
                <wp:simplePos x="0" y="0"/>
                <wp:positionH relativeFrom="column">
                  <wp:posOffset>3088640</wp:posOffset>
                </wp:positionH>
                <wp:positionV relativeFrom="paragraph">
                  <wp:posOffset>302260</wp:posOffset>
                </wp:positionV>
                <wp:extent cx="2028190" cy="1417955"/>
                <wp:effectExtent l="76200" t="76200" r="0" b="48895"/>
                <wp:wrapNone/>
                <wp:docPr id="6" name="Explosion 1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08057">
                          <a:off x="0" y="0"/>
                          <a:ext cx="2028190" cy="1417955"/>
                        </a:xfrm>
                        <a:prstGeom prst="irregularSeal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51E6" w:rsidRPr="004251E6" w:rsidRDefault="004251E6" w:rsidP="004251E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 xml:space="preserve">Fair </w:t>
                            </w:r>
                            <w:proofErr w:type="spellStart"/>
                            <w:r>
                              <w:rPr>
                                <w:color w:val="000000" w:themeColor="text1"/>
                                <w:sz w:val="28"/>
                              </w:rPr>
                              <w:t>Megabands</w:t>
                            </w:r>
                            <w:proofErr w:type="spellEnd"/>
                            <w:r>
                              <w:rPr>
                                <w:color w:val="000000" w:themeColor="text1"/>
                                <w:sz w:val="28"/>
                              </w:rPr>
                              <w:t>!</w:t>
                            </w:r>
                          </w:p>
                          <w:p w:rsidR="004251E6" w:rsidRPr="004251E6" w:rsidRDefault="004251E6" w:rsidP="004251E6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4251E6">
                              <w:rPr>
                                <w:color w:val="000000" w:themeColor="text1"/>
                                <w:sz w:val="28"/>
                              </w:rPr>
                              <w:t>Prizes!!!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6" o:spid="_x0000_s1027" type="#_x0000_t71" style="position:absolute;margin-left:243.2pt;margin-top:23.8pt;width:159.7pt;height:111.65pt;rotation:-755786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" filled="f" strokecolor="windowText" strokeweight="2pt">
                <v:textbox inset="0,0,0,0">
                  <w:txbxContent>
                    <w:p w:rsidR="004251E6" w:rsidRPr="004251E6" w:rsidRDefault="004251E6" w:rsidP="004251E6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 xml:space="preserve">Fair </w:t>
                      </w:r>
                      <w:proofErr w:type="spellStart"/>
                      <w:r>
                        <w:rPr>
                          <w:color w:val="000000" w:themeColor="text1"/>
                          <w:sz w:val="28"/>
                        </w:rPr>
                        <w:t>Megabands</w:t>
                      </w:r>
                      <w:proofErr w:type="spellEnd"/>
                      <w:r>
                        <w:rPr>
                          <w:color w:val="000000" w:themeColor="text1"/>
                          <w:sz w:val="28"/>
                        </w:rPr>
                        <w:t>!</w:t>
                      </w:r>
                    </w:p>
                    <w:p w:rsidR="004251E6" w:rsidRPr="004251E6" w:rsidRDefault="004251E6" w:rsidP="004251E6">
                      <w:pPr>
                        <w:jc w:val="center"/>
                        <w:rPr>
                          <w:sz w:val="28"/>
                        </w:rPr>
                      </w:pPr>
                      <w:r w:rsidRPr="004251E6">
                        <w:rPr>
                          <w:color w:val="000000" w:themeColor="text1"/>
                          <w:sz w:val="28"/>
                        </w:rPr>
                        <w:t>Prizes!!!</w:t>
                      </w:r>
                    </w:p>
                  </w:txbxContent>
                </v:textbox>
              </v:shape>
            </w:pict>
          </mc:Fallback>
        </mc:AlternateContent>
      </w:r>
      <w:r w:rsidR="00C7661A" w:rsidRPr="00956E22">
        <w:rPr>
          <w:b/>
          <w:sz w:val="24"/>
          <w:szCs w:val="24"/>
        </w:rPr>
        <w:t>Students who meet the $50 challenge will get their name entered into weekly drawings with a chance to win one of these great prizes:</w:t>
      </w:r>
    </w:p>
    <w:p w:rsidR="00046FB0" w:rsidRPr="00046FB0" w:rsidRDefault="003550CF" w:rsidP="00046FB0">
      <w:pPr>
        <w:pStyle w:val="NoSpacing"/>
        <w:rPr>
          <w:sz w:val="24"/>
          <w:szCs w:val="24"/>
        </w:rPr>
      </w:pPr>
      <w:r w:rsidRPr="00046FB0">
        <w:rPr>
          <w:sz w:val="24"/>
          <w:szCs w:val="24"/>
        </w:rPr>
        <w:t>Dra</w:t>
      </w:r>
      <w:r w:rsidR="00046FB0" w:rsidRPr="00046FB0">
        <w:rPr>
          <w:sz w:val="24"/>
          <w:szCs w:val="24"/>
        </w:rPr>
        <w:t xml:space="preserve">wing #1: Friday, </w:t>
      </w:r>
      <w:r w:rsidR="004251E6">
        <w:rPr>
          <w:sz w:val="24"/>
          <w:szCs w:val="24"/>
        </w:rPr>
        <w:t>February 27, 2015</w:t>
      </w:r>
    </w:p>
    <w:p w:rsidR="00046FB0" w:rsidRDefault="00046FB0" w:rsidP="00046FB0">
      <w:pPr>
        <w:pStyle w:val="NoSpacing"/>
        <w:numPr>
          <w:ilvl w:val="0"/>
          <w:numId w:val="4"/>
        </w:numPr>
        <w:rPr>
          <w:sz w:val="24"/>
          <w:szCs w:val="24"/>
        </w:rPr>
      </w:pPr>
      <w:r w:rsidRPr="00046FB0">
        <w:rPr>
          <w:sz w:val="24"/>
          <w:szCs w:val="24"/>
        </w:rPr>
        <w:t>Family Movie Night (1 winner)</w:t>
      </w:r>
    </w:p>
    <w:p w:rsidR="00C7661A" w:rsidRPr="00046FB0" w:rsidRDefault="00C7661A" w:rsidP="00046FB0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Mystery Prize #1 </w:t>
      </w:r>
      <w:r w:rsidRPr="00046FB0">
        <w:rPr>
          <w:sz w:val="24"/>
          <w:szCs w:val="24"/>
        </w:rPr>
        <w:t>(1 winner)</w:t>
      </w:r>
    </w:p>
    <w:p w:rsidR="003550CF" w:rsidRPr="00046FB0" w:rsidRDefault="004251E6" w:rsidP="00046FB0">
      <w:pPr>
        <w:pStyle w:val="NoSpacing"/>
        <w:numPr>
          <w:ilvl w:val="0"/>
          <w:numId w:val="4"/>
        </w:numPr>
        <w:rPr>
          <w:sz w:val="24"/>
          <w:szCs w:val="24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8B17BB" wp14:editId="041A4557">
                <wp:simplePos x="0" y="0"/>
                <wp:positionH relativeFrom="column">
                  <wp:posOffset>5198110</wp:posOffset>
                </wp:positionH>
                <wp:positionV relativeFrom="paragraph">
                  <wp:posOffset>4445</wp:posOffset>
                </wp:positionV>
                <wp:extent cx="1756410" cy="1478280"/>
                <wp:effectExtent l="57150" t="95250" r="0" b="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96611">
                          <a:off x="0" y="0"/>
                          <a:ext cx="1756410" cy="1478280"/>
                        </a:xfrm>
                        <a:prstGeom prst="irregularSeal1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96919" w:rsidRPr="004251E6" w:rsidRDefault="004251E6" w:rsidP="004251E6">
                            <w:pPr>
                              <w:jc w:val="center"/>
                              <w:rPr>
                                <w:color w:val="000000" w:themeColor="text1"/>
                                <w:sz w:val="28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</w:rPr>
                              <w:t>Kindle Fire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2" o:spid="_x0000_s1028" type="#_x0000_t71" style="position:absolute;left:0;text-align:left;margin-left:409.3pt;margin-top:.35pt;width:138.3pt;height:116.4pt;rotation:1197792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" filled="f" strokecolor="black [3213]" strokeweight="2pt">
                <v:textbox inset="0,0,0,0">
                  <w:txbxContent>
                    <w:p w:rsidR="00596919" w:rsidRPr="004251E6" w:rsidRDefault="004251E6" w:rsidP="004251E6">
                      <w:pPr>
                        <w:jc w:val="center"/>
                        <w:rPr>
                          <w:color w:val="000000" w:themeColor="text1"/>
                          <w:sz w:val="28"/>
                        </w:rPr>
                      </w:pPr>
                      <w:r>
                        <w:rPr>
                          <w:color w:val="000000" w:themeColor="text1"/>
                          <w:sz w:val="28"/>
                        </w:rPr>
                        <w:t>Kindle Fire</w:t>
                      </w:r>
                    </w:p>
                  </w:txbxContent>
                </v:textbox>
              </v:shape>
            </w:pict>
          </mc:Fallback>
        </mc:AlternateContent>
      </w:r>
      <w:r w:rsidR="003550CF" w:rsidRPr="00046FB0">
        <w:rPr>
          <w:sz w:val="24"/>
          <w:szCs w:val="24"/>
        </w:rPr>
        <w:t>Pick from prize box (10 winners)</w:t>
      </w:r>
    </w:p>
    <w:p w:rsidR="00046FB0" w:rsidRPr="00046FB0" w:rsidRDefault="00046FB0" w:rsidP="00046FB0">
      <w:pPr>
        <w:pStyle w:val="NoSpacing"/>
        <w:rPr>
          <w:sz w:val="24"/>
          <w:szCs w:val="24"/>
        </w:rPr>
      </w:pPr>
    </w:p>
    <w:p w:rsidR="00046FB0" w:rsidRPr="00046FB0" w:rsidRDefault="003550CF" w:rsidP="00046FB0">
      <w:pPr>
        <w:pStyle w:val="NoSpacing"/>
        <w:rPr>
          <w:sz w:val="24"/>
          <w:szCs w:val="24"/>
        </w:rPr>
      </w:pPr>
      <w:r w:rsidRPr="00046FB0">
        <w:rPr>
          <w:sz w:val="24"/>
          <w:szCs w:val="24"/>
        </w:rPr>
        <w:t>Dra</w:t>
      </w:r>
      <w:r w:rsidR="00046FB0" w:rsidRPr="00046FB0">
        <w:rPr>
          <w:sz w:val="24"/>
          <w:szCs w:val="24"/>
        </w:rPr>
        <w:t xml:space="preserve">wing #2: Friday, </w:t>
      </w:r>
      <w:r w:rsidR="004251E6">
        <w:rPr>
          <w:sz w:val="24"/>
          <w:szCs w:val="24"/>
        </w:rPr>
        <w:t>March 6, 2015</w:t>
      </w:r>
    </w:p>
    <w:p w:rsidR="00046FB0" w:rsidRDefault="00046FB0" w:rsidP="00046FB0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046FB0">
        <w:rPr>
          <w:sz w:val="24"/>
          <w:szCs w:val="24"/>
        </w:rPr>
        <w:t>Family Pizza Night (1 winner)</w:t>
      </w:r>
    </w:p>
    <w:p w:rsidR="00C7661A" w:rsidRPr="00046FB0" w:rsidRDefault="00C7661A" w:rsidP="00046FB0">
      <w:pPr>
        <w:pStyle w:val="NoSpacing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Mystery Prize #2 (1 winner)</w:t>
      </w:r>
      <w:r w:rsidR="004251E6" w:rsidRPr="004251E6">
        <w:rPr>
          <w:b/>
          <w:noProof/>
          <w:sz w:val="48"/>
          <w:szCs w:val="48"/>
        </w:rPr>
        <w:t xml:space="preserve"> </w:t>
      </w:r>
    </w:p>
    <w:p w:rsidR="003550CF" w:rsidRPr="00046FB0" w:rsidRDefault="003550CF" w:rsidP="00046FB0">
      <w:pPr>
        <w:pStyle w:val="NoSpacing"/>
        <w:numPr>
          <w:ilvl w:val="0"/>
          <w:numId w:val="5"/>
        </w:numPr>
        <w:rPr>
          <w:sz w:val="24"/>
          <w:szCs w:val="24"/>
        </w:rPr>
      </w:pPr>
      <w:r w:rsidRPr="00046FB0">
        <w:rPr>
          <w:sz w:val="24"/>
          <w:szCs w:val="24"/>
        </w:rPr>
        <w:t>Pick from prize box (10 winners)</w:t>
      </w:r>
    </w:p>
    <w:p w:rsidR="00046FB0" w:rsidRPr="00046FB0" w:rsidRDefault="004251E6" w:rsidP="00046FB0">
      <w:pPr>
        <w:pStyle w:val="NoSpacing"/>
        <w:rPr>
          <w:sz w:val="24"/>
          <w:szCs w:val="24"/>
        </w:rPr>
      </w:pPr>
      <w:r>
        <w:rPr>
          <w:b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40C1D4E" wp14:editId="0FCD1E7E">
                <wp:simplePos x="0" y="0"/>
                <wp:positionH relativeFrom="column">
                  <wp:posOffset>3593465</wp:posOffset>
                </wp:positionH>
                <wp:positionV relativeFrom="paragraph">
                  <wp:posOffset>159385</wp:posOffset>
                </wp:positionV>
                <wp:extent cx="1419225" cy="1143000"/>
                <wp:effectExtent l="0" t="0" r="28575" b="19050"/>
                <wp:wrapNone/>
                <wp:docPr id="7" name="Explosion 1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143000"/>
                        </a:xfrm>
                        <a:prstGeom prst="irregularSeal1">
                          <a:avLst/>
                        </a:prstGeom>
                        <a:noFill/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251E6" w:rsidRPr="004251E6" w:rsidRDefault="004251E6" w:rsidP="004251E6">
                            <w:pPr>
                              <w:jc w:val="center"/>
                              <w:rPr>
                                <w:color w:val="000000" w:themeColor="text1"/>
                                <w:sz w:val="24"/>
                              </w:rPr>
                            </w:pPr>
                            <w:r w:rsidRPr="004251E6">
                              <w:rPr>
                                <w:color w:val="000000" w:themeColor="text1"/>
                                <w:sz w:val="24"/>
                              </w:rPr>
                              <w:t>Many More!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7" o:spid="_x0000_s1029" type="#_x0000_t71" style="position:absolute;margin-left:282.95pt;margin-top:12.55pt;width:111.75pt;height:9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" filled="f" strokecolor="windowText" strokeweight="2pt">
                <v:textbox inset="0,0,0,0">
                  <w:txbxContent>
                    <w:p w:rsidR="004251E6" w:rsidRPr="004251E6" w:rsidRDefault="004251E6" w:rsidP="004251E6">
                      <w:pPr>
                        <w:jc w:val="center"/>
                        <w:rPr>
                          <w:color w:val="000000" w:themeColor="text1"/>
                          <w:sz w:val="24"/>
                        </w:rPr>
                      </w:pPr>
                      <w:r w:rsidRPr="004251E6">
                        <w:rPr>
                          <w:color w:val="000000" w:themeColor="text1"/>
                          <w:sz w:val="24"/>
                        </w:rPr>
                        <w:t>Many More!</w:t>
                      </w:r>
                    </w:p>
                  </w:txbxContent>
                </v:textbox>
              </v:shape>
            </w:pict>
          </mc:Fallback>
        </mc:AlternateContent>
      </w:r>
    </w:p>
    <w:p w:rsidR="00046FB0" w:rsidRPr="00046FB0" w:rsidRDefault="004251E6" w:rsidP="00046FB0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Drawing #3: Friday, March 13, 2015</w:t>
      </w:r>
    </w:p>
    <w:p w:rsidR="00046FB0" w:rsidRDefault="003550CF" w:rsidP="00046FB0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046FB0">
        <w:rPr>
          <w:b/>
          <w:sz w:val="24"/>
          <w:szCs w:val="24"/>
        </w:rPr>
        <w:t xml:space="preserve">Kindle </w:t>
      </w:r>
      <w:r w:rsidR="00C7661A">
        <w:rPr>
          <w:b/>
          <w:sz w:val="24"/>
          <w:szCs w:val="24"/>
        </w:rPr>
        <w:t>Fire</w:t>
      </w:r>
      <w:r w:rsidR="00046FB0" w:rsidRPr="00046FB0">
        <w:rPr>
          <w:sz w:val="24"/>
          <w:szCs w:val="24"/>
        </w:rPr>
        <w:t xml:space="preserve"> (1 winner)</w:t>
      </w:r>
    </w:p>
    <w:p w:rsidR="00C7661A" w:rsidRPr="00046FB0" w:rsidRDefault="00C7661A" w:rsidP="00046FB0">
      <w:pPr>
        <w:pStyle w:val="NoSpacing"/>
        <w:numPr>
          <w:ilvl w:val="0"/>
          <w:numId w:val="6"/>
        </w:numPr>
        <w:rPr>
          <w:sz w:val="24"/>
          <w:szCs w:val="24"/>
        </w:rPr>
      </w:pPr>
      <w:r>
        <w:rPr>
          <w:b/>
          <w:sz w:val="24"/>
          <w:szCs w:val="24"/>
        </w:rPr>
        <w:t>St. Mary’</w:t>
      </w:r>
      <w:r w:rsidR="003446AD">
        <w:rPr>
          <w:b/>
          <w:sz w:val="24"/>
          <w:szCs w:val="24"/>
        </w:rPr>
        <w:t xml:space="preserve">s Fair </w:t>
      </w:r>
      <w:proofErr w:type="spellStart"/>
      <w:r w:rsidR="003446AD">
        <w:rPr>
          <w:b/>
          <w:sz w:val="24"/>
          <w:szCs w:val="24"/>
        </w:rPr>
        <w:t>Megab</w:t>
      </w:r>
      <w:r>
        <w:rPr>
          <w:b/>
          <w:sz w:val="24"/>
          <w:szCs w:val="24"/>
        </w:rPr>
        <w:t>and</w:t>
      </w:r>
      <w:proofErr w:type="spellEnd"/>
      <w:r>
        <w:rPr>
          <w:b/>
          <w:sz w:val="24"/>
          <w:szCs w:val="24"/>
        </w:rPr>
        <w:t xml:space="preserve"> </w:t>
      </w:r>
      <w:r w:rsidRPr="00C7661A">
        <w:rPr>
          <w:sz w:val="24"/>
          <w:szCs w:val="24"/>
        </w:rPr>
        <w:t>(2 winners)</w:t>
      </w:r>
      <w:r w:rsidR="004251E6" w:rsidRPr="004251E6">
        <w:rPr>
          <w:b/>
          <w:noProof/>
          <w:sz w:val="48"/>
          <w:szCs w:val="48"/>
        </w:rPr>
        <w:t xml:space="preserve"> </w:t>
      </w:r>
    </w:p>
    <w:p w:rsidR="003550CF" w:rsidRPr="00046FB0" w:rsidRDefault="003550CF" w:rsidP="00046FB0">
      <w:pPr>
        <w:pStyle w:val="NoSpacing"/>
        <w:numPr>
          <w:ilvl w:val="0"/>
          <w:numId w:val="6"/>
        </w:numPr>
        <w:rPr>
          <w:sz w:val="24"/>
          <w:szCs w:val="24"/>
        </w:rPr>
      </w:pPr>
      <w:r w:rsidRPr="00046FB0">
        <w:rPr>
          <w:sz w:val="24"/>
          <w:szCs w:val="24"/>
        </w:rPr>
        <w:t>Pick from prize box (10 winners)</w:t>
      </w:r>
    </w:p>
    <w:p w:rsidR="00A73F2E" w:rsidRDefault="00A73F2E" w:rsidP="003550CF">
      <w:pPr>
        <w:rPr>
          <w:sz w:val="24"/>
          <w:szCs w:val="24"/>
        </w:rPr>
      </w:pPr>
    </w:p>
    <w:p w:rsidR="00C7661A" w:rsidRDefault="00C7661A" w:rsidP="00C7661A">
      <w:pPr>
        <w:rPr>
          <w:sz w:val="24"/>
          <w:szCs w:val="24"/>
        </w:rPr>
      </w:pPr>
      <w:r w:rsidRPr="003550CF">
        <w:rPr>
          <w:sz w:val="24"/>
          <w:szCs w:val="24"/>
        </w:rPr>
        <w:t>We are also actively pursuing additional prizes and incentives</w:t>
      </w:r>
      <w:r>
        <w:rPr>
          <w:sz w:val="24"/>
          <w:szCs w:val="24"/>
        </w:rPr>
        <w:t xml:space="preserve">, so be sure to check </w:t>
      </w:r>
      <w:r w:rsidR="007452D8">
        <w:rPr>
          <w:sz w:val="24"/>
          <w:szCs w:val="24"/>
        </w:rPr>
        <w:t>our F</w:t>
      </w:r>
      <w:r>
        <w:rPr>
          <w:sz w:val="24"/>
          <w:szCs w:val="24"/>
        </w:rPr>
        <w:t>acebook page for latest prizes being given away each week:</w:t>
      </w:r>
    </w:p>
    <w:p w:rsidR="00C7661A" w:rsidRDefault="00C7661A" w:rsidP="00C7661A">
      <w:pPr>
        <w:jc w:val="center"/>
        <w:rPr>
          <w:rStyle w:val="Hyperlink"/>
          <w:b/>
        </w:rPr>
      </w:pPr>
      <w:hyperlink r:id="rId9" w:history="1">
        <w:r w:rsidRPr="00E53B5B">
          <w:rPr>
            <w:rStyle w:val="Hyperlink"/>
            <w:b/>
          </w:rPr>
          <w:t>https://www.facebook.com/stmaryswalkathon</w:t>
        </w:r>
      </w:hyperlink>
    </w:p>
    <w:p w:rsidR="00C7661A" w:rsidRDefault="00C7661A" w:rsidP="003550CF">
      <w:pPr>
        <w:rPr>
          <w:sz w:val="24"/>
          <w:szCs w:val="24"/>
        </w:rPr>
      </w:pPr>
      <w:r>
        <w:rPr>
          <w:sz w:val="24"/>
          <w:szCs w:val="24"/>
        </w:rPr>
        <w:t xml:space="preserve">Note that </w:t>
      </w:r>
      <w:r w:rsidR="003446AD">
        <w:rPr>
          <w:sz w:val="24"/>
          <w:szCs w:val="24"/>
        </w:rPr>
        <w:t xml:space="preserve">the </w:t>
      </w:r>
      <w:r w:rsidRPr="003550CF">
        <w:rPr>
          <w:sz w:val="24"/>
          <w:szCs w:val="24"/>
        </w:rPr>
        <w:t>sooner students meet the $50</w:t>
      </w:r>
      <w:r>
        <w:rPr>
          <w:sz w:val="24"/>
          <w:szCs w:val="24"/>
        </w:rPr>
        <w:t xml:space="preserve"> </w:t>
      </w:r>
      <w:r w:rsidR="007452D8" w:rsidRPr="003550CF">
        <w:rPr>
          <w:sz w:val="24"/>
          <w:szCs w:val="24"/>
        </w:rPr>
        <w:t>challenge</w:t>
      </w:r>
      <w:r w:rsidR="007452D8">
        <w:rPr>
          <w:sz w:val="24"/>
          <w:szCs w:val="24"/>
        </w:rPr>
        <w:t>;</w:t>
      </w:r>
      <w:r>
        <w:rPr>
          <w:sz w:val="24"/>
          <w:szCs w:val="24"/>
        </w:rPr>
        <w:t xml:space="preserve"> the </w:t>
      </w:r>
      <w:r w:rsidRPr="003550CF">
        <w:rPr>
          <w:sz w:val="24"/>
          <w:szCs w:val="24"/>
        </w:rPr>
        <w:t>sooner they will get entered into the weekly drawings and the better chance they</w:t>
      </w:r>
      <w:r>
        <w:rPr>
          <w:sz w:val="24"/>
          <w:szCs w:val="24"/>
        </w:rPr>
        <w:t xml:space="preserve"> </w:t>
      </w:r>
      <w:r w:rsidRPr="003550CF">
        <w:rPr>
          <w:sz w:val="24"/>
          <w:szCs w:val="24"/>
        </w:rPr>
        <w:t>have to win!</w:t>
      </w:r>
    </w:p>
    <w:p w:rsidR="00C7661A" w:rsidRDefault="003550CF" w:rsidP="003550CF">
      <w:pPr>
        <w:rPr>
          <w:sz w:val="24"/>
          <w:szCs w:val="24"/>
        </w:rPr>
      </w:pPr>
      <w:r w:rsidRPr="003550CF">
        <w:rPr>
          <w:sz w:val="24"/>
          <w:szCs w:val="24"/>
        </w:rPr>
        <w:t>A</w:t>
      </w:r>
      <w:r w:rsidR="00C7661A">
        <w:rPr>
          <w:sz w:val="24"/>
          <w:szCs w:val="24"/>
        </w:rPr>
        <w:t xml:space="preserve">lso, the more money a student raises, the more chances they will have to win.  </w:t>
      </w:r>
      <w:r w:rsidR="00C7661A" w:rsidRPr="007452D8">
        <w:rPr>
          <w:i/>
          <w:sz w:val="24"/>
          <w:szCs w:val="24"/>
        </w:rPr>
        <w:t>(</w:t>
      </w:r>
      <w:r w:rsidR="007452D8">
        <w:rPr>
          <w:i/>
          <w:sz w:val="24"/>
          <w:szCs w:val="24"/>
        </w:rPr>
        <w:t xml:space="preserve">Example: </w:t>
      </w:r>
      <w:r w:rsidR="00C7661A" w:rsidRPr="007452D8">
        <w:rPr>
          <w:i/>
          <w:sz w:val="24"/>
          <w:szCs w:val="24"/>
        </w:rPr>
        <w:t>A student who turns in $100 dollars will have 100 chances to win.  A student who turns in $125 will have 125 chances to win.)</w:t>
      </w:r>
    </w:p>
    <w:p w:rsidR="003550CF" w:rsidRPr="007452D8" w:rsidRDefault="004251E6" w:rsidP="007452D8">
      <w:pPr>
        <w:tabs>
          <w:tab w:val="left" w:pos="9570"/>
        </w:tabs>
        <w:rPr>
          <w:b/>
          <w:sz w:val="28"/>
          <w:szCs w:val="28"/>
        </w:rPr>
      </w:pPr>
      <w:r w:rsidRPr="007452D8">
        <w:rPr>
          <w:b/>
          <w:sz w:val="28"/>
          <w:szCs w:val="28"/>
        </w:rPr>
        <w:t>Other Special Prizes</w:t>
      </w:r>
      <w:r w:rsidR="007452D8">
        <w:rPr>
          <w:b/>
          <w:sz w:val="28"/>
          <w:szCs w:val="28"/>
        </w:rPr>
        <w:tab/>
      </w:r>
    </w:p>
    <w:p w:rsidR="004251E6" w:rsidRDefault="004251E6" w:rsidP="003550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DJ For The Day </w:t>
      </w:r>
      <w:r w:rsidRPr="007452D8">
        <w:rPr>
          <w:sz w:val="24"/>
          <w:szCs w:val="24"/>
        </w:rPr>
        <w:t>– The 8</w:t>
      </w:r>
      <w:r w:rsidRPr="007452D8">
        <w:rPr>
          <w:sz w:val="24"/>
          <w:szCs w:val="24"/>
          <w:vertAlign w:val="superscript"/>
        </w:rPr>
        <w:t>th</w:t>
      </w:r>
      <w:r w:rsidRPr="007452D8">
        <w:rPr>
          <w:sz w:val="24"/>
          <w:szCs w:val="24"/>
        </w:rPr>
        <w:t xml:space="preserve"> grader who raises the most money by weekly drawing #2 will get to pick a friend and be DJ for the walk-a-thon and help with the music selections.</w:t>
      </w:r>
    </w:p>
    <w:p w:rsidR="004251E6" w:rsidRDefault="004251E6" w:rsidP="003550CF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Pizza Party </w:t>
      </w:r>
      <w:r w:rsidRPr="007452D8">
        <w:rPr>
          <w:sz w:val="24"/>
          <w:szCs w:val="24"/>
        </w:rPr>
        <w:t>– The class that raises the most money in donations will get a Pizza Party.</w:t>
      </w:r>
    </w:p>
    <w:p w:rsidR="004251E6" w:rsidRPr="007452D8" w:rsidRDefault="004251E6" w:rsidP="003550C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Ice Cream Party </w:t>
      </w:r>
      <w:r w:rsidRPr="007452D8">
        <w:rPr>
          <w:sz w:val="24"/>
          <w:szCs w:val="24"/>
        </w:rPr>
        <w:t>– The class that raises the second most money in donations will get an Ice Cream Party.</w:t>
      </w:r>
    </w:p>
    <w:sectPr w:rsidR="004251E6" w:rsidRPr="007452D8" w:rsidSect="00CF10F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CD4"/>
    <w:multiLevelType w:val="hybridMultilevel"/>
    <w:tmpl w:val="59440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C60ED"/>
    <w:multiLevelType w:val="hybridMultilevel"/>
    <w:tmpl w:val="635058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553F37"/>
    <w:multiLevelType w:val="hybridMultilevel"/>
    <w:tmpl w:val="E780A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A7FB9"/>
    <w:multiLevelType w:val="hybridMultilevel"/>
    <w:tmpl w:val="5950CD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579EC"/>
    <w:multiLevelType w:val="multilevel"/>
    <w:tmpl w:val="3708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7224009"/>
    <w:multiLevelType w:val="hybridMultilevel"/>
    <w:tmpl w:val="D15AF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4B206A"/>
    <w:multiLevelType w:val="multilevel"/>
    <w:tmpl w:val="670EE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906093"/>
    <w:multiLevelType w:val="hybridMultilevel"/>
    <w:tmpl w:val="479C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A5C"/>
    <w:rsid w:val="00044704"/>
    <w:rsid w:val="00046FB0"/>
    <w:rsid w:val="000B0A5D"/>
    <w:rsid w:val="0010553B"/>
    <w:rsid w:val="001757F9"/>
    <w:rsid w:val="001E4913"/>
    <w:rsid w:val="00207E25"/>
    <w:rsid w:val="002209EB"/>
    <w:rsid w:val="002F0C22"/>
    <w:rsid w:val="002F359C"/>
    <w:rsid w:val="003217C9"/>
    <w:rsid w:val="0032362B"/>
    <w:rsid w:val="00341A34"/>
    <w:rsid w:val="003446AD"/>
    <w:rsid w:val="003550CF"/>
    <w:rsid w:val="0038528A"/>
    <w:rsid w:val="003952C3"/>
    <w:rsid w:val="003A3ADA"/>
    <w:rsid w:val="00413A5C"/>
    <w:rsid w:val="004251E6"/>
    <w:rsid w:val="004613E3"/>
    <w:rsid w:val="004D0C0A"/>
    <w:rsid w:val="00596919"/>
    <w:rsid w:val="005D2167"/>
    <w:rsid w:val="00651D82"/>
    <w:rsid w:val="00686278"/>
    <w:rsid w:val="006D1985"/>
    <w:rsid w:val="007452D8"/>
    <w:rsid w:val="007B5D8A"/>
    <w:rsid w:val="0086319F"/>
    <w:rsid w:val="008A498F"/>
    <w:rsid w:val="008B6753"/>
    <w:rsid w:val="00932CE1"/>
    <w:rsid w:val="00956E22"/>
    <w:rsid w:val="009A147F"/>
    <w:rsid w:val="00A045F9"/>
    <w:rsid w:val="00A73F2E"/>
    <w:rsid w:val="00A87FD8"/>
    <w:rsid w:val="00AD0AA5"/>
    <w:rsid w:val="00B658FF"/>
    <w:rsid w:val="00C7661A"/>
    <w:rsid w:val="00C815D2"/>
    <w:rsid w:val="00CC42A1"/>
    <w:rsid w:val="00CF10FB"/>
    <w:rsid w:val="00D82B4F"/>
    <w:rsid w:val="00DB608A"/>
    <w:rsid w:val="00E53B5B"/>
    <w:rsid w:val="00EA03BE"/>
    <w:rsid w:val="00F1278F"/>
    <w:rsid w:val="00F22D1C"/>
    <w:rsid w:val="00F42F38"/>
    <w:rsid w:val="00F57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FB0"/>
    <w:pPr>
      <w:ind w:left="720"/>
      <w:contextualSpacing/>
    </w:pPr>
  </w:style>
  <w:style w:type="paragraph" w:styleId="NoSpacing">
    <w:name w:val="No Spacing"/>
    <w:uiPriority w:val="1"/>
    <w:qFormat/>
    <w:rsid w:val="00046F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2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A3ADA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45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0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FB0"/>
    <w:pPr>
      <w:ind w:left="720"/>
      <w:contextualSpacing/>
    </w:pPr>
  </w:style>
  <w:style w:type="paragraph" w:styleId="NoSpacing">
    <w:name w:val="No Spacing"/>
    <w:uiPriority w:val="1"/>
    <w:qFormat/>
    <w:rsid w:val="00046FB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4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42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A3ADA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A045F9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2F0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1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4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164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95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588829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877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57697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7825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2552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0138356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9227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1915796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437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CDEE3"/>
                                                            <w:left w:val="single" w:sz="6" w:space="0" w:color="DCDEE3"/>
                                                            <w:bottom w:val="single" w:sz="6" w:space="0" w:color="DCDEE3"/>
                                                            <w:right w:val="single" w:sz="6" w:space="0" w:color="DCDEE3"/>
                                                          </w:divBdr>
                                                          <w:divsChild>
                                                            <w:div w:id="10823389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18" w:color="DCDEE3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982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94188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78056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60815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7678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0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63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109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3717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81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0333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138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282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133783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3383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196802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5984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CDEE3"/>
                                                            <w:left w:val="single" w:sz="6" w:space="0" w:color="DCDEE3"/>
                                                            <w:bottom w:val="single" w:sz="6" w:space="0" w:color="DCDEE3"/>
                                                            <w:right w:val="single" w:sz="6" w:space="0" w:color="DCDEE3"/>
                                                          </w:divBdr>
                                                          <w:divsChild>
                                                            <w:div w:id="517349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18" w:color="DCDEE3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26611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4014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3645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70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6134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8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9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1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344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55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95063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712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2835280">
                                  <w:marLeft w:val="0"/>
                                  <w:marRight w:val="-1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75685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600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371634">
                                              <w:marLeft w:val="0"/>
                                              <w:marRight w:val="0"/>
                                              <w:marTop w:val="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113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280534">
                                                      <w:marLeft w:val="0"/>
                                                      <w:marRight w:val="0"/>
                                                      <w:marTop w:val="15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62137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single" w:sz="6" w:space="0" w:color="DCDEE3"/>
                                                            <w:left w:val="single" w:sz="6" w:space="0" w:color="DCDEE3"/>
                                                            <w:bottom w:val="single" w:sz="6" w:space="0" w:color="DCDEE3"/>
                                                            <w:right w:val="single" w:sz="6" w:space="0" w:color="DCDEE3"/>
                                                          </w:divBdr>
                                                          <w:divsChild>
                                                            <w:div w:id="483741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single" w:sz="6" w:space="18" w:color="DCDEE3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70035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285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4737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96544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0450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95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tmaryswalkatho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stmaryswalkath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facebook.com/stmaryswalkath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24</cp:revision>
  <cp:lastPrinted>2015-02-12T14:32:00Z</cp:lastPrinted>
  <dcterms:created xsi:type="dcterms:W3CDTF">2014-02-16T16:20:00Z</dcterms:created>
  <dcterms:modified xsi:type="dcterms:W3CDTF">2015-02-12T14:48:00Z</dcterms:modified>
</cp:coreProperties>
</file>